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Тимофеевой Екатерины Борисовны к Индивидуальному предпринимателю Захаровой Ольги </w:t>
      </w:r>
      <w:r>
        <w:rPr>
          <w:rFonts w:ascii="Times New Roman" w:eastAsia="Times New Roman" w:hAnsi="Times New Roman" w:cs="Times New Roman"/>
          <w:sz w:val="28"/>
          <w:szCs w:val="28"/>
        </w:rPr>
        <w:t>Нурмамедовны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денежных средств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Тимофеевой Екатерины Борисовны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индивидуальному предпринимателю Захаровой Ольге </w:t>
      </w:r>
      <w:r>
        <w:rPr>
          <w:rFonts w:ascii="Times New Roman" w:eastAsia="Times New Roman" w:hAnsi="Times New Roman" w:cs="Times New Roman"/>
          <w:sz w:val="28"/>
          <w:szCs w:val="28"/>
        </w:rPr>
        <w:t>Нурмамедовне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8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ущерба за утраченную вещь, неустойки, компен</w:t>
      </w:r>
      <w:r>
        <w:rPr>
          <w:rFonts w:ascii="Times New Roman" w:eastAsia="Times New Roman" w:hAnsi="Times New Roman" w:cs="Times New Roman"/>
          <w:sz w:val="28"/>
          <w:szCs w:val="28"/>
        </w:rPr>
        <w:t>сации морального вреда и штрафа, удовлетворить частично.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Захаровой Ольги </w:t>
      </w:r>
      <w:r>
        <w:rPr>
          <w:rFonts w:ascii="Times New Roman" w:eastAsia="Times New Roman" w:hAnsi="Times New Roman" w:cs="Times New Roman"/>
          <w:sz w:val="28"/>
          <w:szCs w:val="28"/>
        </w:rPr>
        <w:t>Нурмамедовны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Тимофеевой Екатерины Борисовны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в размере </w:t>
      </w:r>
      <w:r>
        <w:rPr>
          <w:rStyle w:val="cat-Sumgrp-11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2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- ущерб за утраченную вещь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-1000,00 руб.-компенсацию морального вреда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неустойка за период с 06.12.2021 по 19.10.2023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4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штраф за отказ в добровольном порядке исполнения требований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о компенсации морального вреда в размере </w:t>
      </w:r>
      <w:r>
        <w:rPr>
          <w:rStyle w:val="cat-Sumgrp-15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Захаровой Ольги </w:t>
      </w:r>
      <w:r>
        <w:rPr>
          <w:rFonts w:ascii="Times New Roman" w:eastAsia="Times New Roman" w:hAnsi="Times New Roman" w:cs="Times New Roman"/>
          <w:sz w:val="28"/>
          <w:szCs w:val="28"/>
        </w:rPr>
        <w:t>Нурмамедовны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бюджета государственную пошлину в размере </w:t>
      </w:r>
      <w:r>
        <w:rPr>
          <w:rStyle w:val="cat-Sumgrp-16rplc-25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PassportDatagrp-18rplc-13">
    <w:name w:val="cat-PassportData grp-18 rplc-13"/>
    <w:basedOn w:val="DefaultParagraphFont"/>
  </w:style>
  <w:style w:type="character" w:customStyle="1" w:styleId="cat-Sumgrp-11rplc-16">
    <w:name w:val="cat-Sum grp-11 rplc-16"/>
    <w:basedOn w:val="DefaultParagraphFont"/>
  </w:style>
  <w:style w:type="character" w:customStyle="1" w:styleId="cat-Sumgrp-12rplc-17">
    <w:name w:val="cat-Sum grp-12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22">
    <w:name w:val="cat-Sum grp-14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Sumgrp-16rplc-25">
    <w:name w:val="cat-Sum grp-16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